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D1" w:rsidRDefault="00187ECA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1-4</w:t>
      </w:r>
    </w:p>
    <w:p w:rsidR="00D23FD1" w:rsidRDefault="00187ECA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  <w:lang w:bidi="ar"/>
        </w:rPr>
      </w:pPr>
      <w:bookmarkStart w:id="0" w:name="OLE_LINK21"/>
      <w:bookmarkStart w:id="1" w:name="OLE_LINK22"/>
      <w:bookmarkStart w:id="2" w:name="_GoBack"/>
      <w:r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  <w:lang w:bidi="ar"/>
        </w:rPr>
        <w:t>仪器设备类固定资产盘点汇总表</w:t>
      </w:r>
    </w:p>
    <w:bookmarkEnd w:id="0"/>
    <w:bookmarkEnd w:id="1"/>
    <w:bookmarkEnd w:id="2"/>
    <w:p w:rsidR="00D23FD1" w:rsidRDefault="00187ECA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Style w:val="font31"/>
          <w:rFonts w:ascii="Times New Roman" w:hAnsi="Times New Roman" w:cs="Times New Roman" w:hint="default"/>
          <w:lang w:bidi="ar"/>
        </w:rPr>
        <w:t>申报单位（盖公章）：</w:t>
      </w:r>
      <w:r>
        <w:rPr>
          <w:rStyle w:val="font61"/>
          <w:rFonts w:eastAsia="仿宋_GB2312"/>
          <w:lang w:bidi="ar"/>
        </w:rPr>
        <w:t xml:space="preserve">                                                      </w:t>
      </w:r>
      <w:r>
        <w:rPr>
          <w:rStyle w:val="font31"/>
          <w:rFonts w:ascii="Times New Roman" w:hAnsi="Times New Roman" w:cs="Times New Roman" w:hint="default"/>
          <w:lang w:bidi="ar"/>
        </w:rPr>
        <w:t>日期</w:t>
      </w:r>
      <w:r>
        <w:rPr>
          <w:rStyle w:val="font61"/>
          <w:rFonts w:eastAsia="仿宋_GB2312"/>
          <w:lang w:bidi="ar"/>
        </w:rPr>
        <w:t xml:space="preserve">:         </w:t>
      </w:r>
      <w:r>
        <w:rPr>
          <w:rStyle w:val="font31"/>
          <w:rFonts w:ascii="Times New Roman" w:hAnsi="Times New Roman" w:cs="Times New Roman" w:hint="default"/>
          <w:lang w:bidi="ar"/>
        </w:rPr>
        <w:t>年</w:t>
      </w:r>
      <w:r>
        <w:rPr>
          <w:rStyle w:val="font61"/>
          <w:rFonts w:eastAsia="仿宋_GB2312"/>
          <w:lang w:bidi="ar"/>
        </w:rPr>
        <w:t xml:space="preserve">         </w:t>
      </w:r>
      <w:r>
        <w:rPr>
          <w:rStyle w:val="font31"/>
          <w:rFonts w:ascii="Times New Roman" w:hAnsi="Times New Roman" w:cs="Times New Roman" w:hint="default"/>
          <w:lang w:bidi="ar"/>
        </w:rPr>
        <w:t>月</w:t>
      </w:r>
      <w:r>
        <w:rPr>
          <w:rStyle w:val="font61"/>
          <w:rFonts w:eastAsia="仿宋_GB2312"/>
          <w:lang w:bidi="ar"/>
        </w:rPr>
        <w:t xml:space="preserve">          </w:t>
      </w:r>
      <w:r>
        <w:rPr>
          <w:rStyle w:val="font31"/>
          <w:rFonts w:ascii="Times New Roman" w:hAnsi="Times New Roman" w:cs="Times New Roman" w:hint="default"/>
          <w:lang w:bidi="ar"/>
        </w:rPr>
        <w:t>日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176"/>
        <w:gridCol w:w="1066"/>
        <w:gridCol w:w="1170"/>
        <w:gridCol w:w="1199"/>
        <w:gridCol w:w="1171"/>
        <w:gridCol w:w="936"/>
        <w:gridCol w:w="1137"/>
        <w:gridCol w:w="1251"/>
        <w:gridCol w:w="1211"/>
        <w:gridCol w:w="1988"/>
        <w:gridCol w:w="1863"/>
      </w:tblGrid>
      <w:tr w:rsidR="00D23FD1">
        <w:trPr>
          <w:trHeight w:val="312"/>
        </w:trPr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资产编号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账面价值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入库日期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使用方向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存放地点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盘点情况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未盘点原因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现状</w:t>
            </w:r>
          </w:p>
        </w:tc>
      </w:tr>
      <w:tr w:rsidR="00D23FD1">
        <w:trPr>
          <w:trHeight w:val="570"/>
        </w:trPr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（盘亏、报废已清拖、其他）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（在用、闲置、损坏、外携）</w:t>
            </w: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FD1">
        <w:trPr>
          <w:trHeight w:val="314"/>
        </w:trPr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FD1" w:rsidRDefault="00187EC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2386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二级单位资产管理员意见：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  <w:tc>
          <w:tcPr>
            <w:tcW w:w="224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187EC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二级单位负责人意见：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</w:tr>
      <w:tr w:rsidR="00D23FD1">
        <w:trPr>
          <w:trHeight w:val="314"/>
        </w:trPr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FD1">
        <w:trPr>
          <w:trHeight w:val="323"/>
        </w:trPr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FD1">
        <w:trPr>
          <w:trHeight w:val="323"/>
        </w:trPr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FD1" w:rsidRDefault="00D23FD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D1" w:rsidRDefault="00D23FD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FD1" w:rsidRDefault="00187ECA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注：</w:t>
      </w:r>
    </w:p>
    <w:p w:rsidR="00D23FD1" w:rsidRDefault="00187ECA">
      <w:pPr>
        <w:numPr>
          <w:ilvl w:val="0"/>
          <w:numId w:val="3"/>
        </w:numP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该表可根据手机端盘点情况从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国有资产综合管理信息系统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”-“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资产清查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”-“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清查统计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中导出。</w:t>
      </w:r>
    </w:p>
    <w:p w:rsidR="00D23FD1" w:rsidRPr="002959DB" w:rsidRDefault="00187ECA" w:rsidP="002959DB">
      <w:pPr>
        <w:numPr>
          <w:ilvl w:val="0"/>
          <w:numId w:val="3"/>
        </w:num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959DB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盘亏资产须填写《仪器设备类固定资产清查盘亏</w:t>
      </w:r>
      <w:r w:rsidRPr="002959DB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/</w:t>
      </w:r>
      <w:r w:rsidRPr="002959DB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盘盈申请表》，出借、出校资产须提供相关审批备案材料。</w:t>
      </w:r>
    </w:p>
    <w:sectPr w:rsidR="00D23FD1" w:rsidRPr="002959DB" w:rsidSect="002959DB">
      <w:footerReference w:type="default" r:id="rId8"/>
      <w:pgSz w:w="16838" w:h="11906" w:orient="landscape"/>
      <w:pgMar w:top="851" w:right="1440" w:bottom="851" w:left="1440" w:header="851" w:footer="170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70" w:rsidRDefault="00F85D70">
      <w:r>
        <w:separator/>
      </w:r>
    </w:p>
  </w:endnote>
  <w:endnote w:type="continuationSeparator" w:id="0">
    <w:p w:rsidR="00F85D70" w:rsidRDefault="00F8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96069"/>
    </w:sdtPr>
    <w:sdtEndPr/>
    <w:sdtContent>
      <w:p w:rsidR="00D23FD1" w:rsidRDefault="00187E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9DB" w:rsidRPr="002959DB">
          <w:rPr>
            <w:noProof/>
            <w:lang w:val="zh-CN"/>
          </w:rPr>
          <w:t>1</w:t>
        </w:r>
        <w:r>
          <w:fldChar w:fldCharType="end"/>
        </w:r>
      </w:p>
    </w:sdtContent>
  </w:sdt>
  <w:p w:rsidR="00D23FD1" w:rsidRDefault="00D23F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70" w:rsidRDefault="00F85D70">
      <w:r>
        <w:separator/>
      </w:r>
    </w:p>
  </w:footnote>
  <w:footnote w:type="continuationSeparator" w:id="0">
    <w:p w:rsidR="00F85D70" w:rsidRDefault="00F8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A5330"/>
    <w:multiLevelType w:val="singleLevel"/>
    <w:tmpl w:val="B18A53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F290E0"/>
    <w:multiLevelType w:val="singleLevel"/>
    <w:tmpl w:val="F4F290E0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6489BD99"/>
    <w:multiLevelType w:val="singleLevel"/>
    <w:tmpl w:val="6489BD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7398D7"/>
    <w:multiLevelType w:val="singleLevel"/>
    <w:tmpl w:val="687398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5651"/>
    <w:rsid w:val="00187ECA"/>
    <w:rsid w:val="002959DB"/>
    <w:rsid w:val="00497132"/>
    <w:rsid w:val="00D23FD1"/>
    <w:rsid w:val="00F85D70"/>
    <w:rsid w:val="01141165"/>
    <w:rsid w:val="08471A07"/>
    <w:rsid w:val="096A6D80"/>
    <w:rsid w:val="0AA920AA"/>
    <w:rsid w:val="0BA55ED4"/>
    <w:rsid w:val="0EAF6971"/>
    <w:rsid w:val="102402B2"/>
    <w:rsid w:val="156E2EDE"/>
    <w:rsid w:val="21281F35"/>
    <w:rsid w:val="2C645462"/>
    <w:rsid w:val="35D622D2"/>
    <w:rsid w:val="36AE05F5"/>
    <w:rsid w:val="3A1D3B67"/>
    <w:rsid w:val="3B8B4AEB"/>
    <w:rsid w:val="413D1CA0"/>
    <w:rsid w:val="438C233E"/>
    <w:rsid w:val="4B766399"/>
    <w:rsid w:val="4DB27AF7"/>
    <w:rsid w:val="4EEC45A6"/>
    <w:rsid w:val="59132AF6"/>
    <w:rsid w:val="5FAE5D89"/>
    <w:rsid w:val="6788719E"/>
    <w:rsid w:val="691F007D"/>
    <w:rsid w:val="69B87A4D"/>
    <w:rsid w:val="70421981"/>
    <w:rsid w:val="73702CF6"/>
    <w:rsid w:val="74EF5651"/>
    <w:rsid w:val="75FA2D4B"/>
    <w:rsid w:val="769042A8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29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59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29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59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E0FEF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Administrator</cp:lastModifiedBy>
  <cp:revision>2</cp:revision>
  <dcterms:created xsi:type="dcterms:W3CDTF">2025-10-10T10:27:00Z</dcterms:created>
  <dcterms:modified xsi:type="dcterms:W3CDTF">2025-10-10T10:27:00Z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B9AD461D5F844F20AA1B6AB5FF0A91A2_13</vt:lpwstr>
  </property>
  <property fmtid="{D5CDD505-2E9C-101B-9397-08002B2CF9AE}" pid="4" name="KSOTemplateDocerSaveRecord">
    <vt:lpwstr>eyJoZGlkIjoiNDE3NWU2NGRiNDU2OTc5Yjg0YWI2YTEwMmNmNGJkMDgiLCJ1c2VySWQiOiI2NTM1NTczNTMifQ==</vt:lpwstr>
  </property>
</Properties>
</file>